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1A665AE" w14:textId="77777777" w:rsidR="0047612F" w:rsidRDefault="0047612F" w:rsidP="0047612F">
      <w:proofErr w:type="spellStart"/>
      <w:r>
        <w:t>čistí</w:t>
      </w:r>
      <w:proofErr w:type="spellEnd"/>
      <w:r>
        <w:t xml:space="preserve"> a </w:t>
      </w:r>
      <w:proofErr w:type="spellStart"/>
      <w:r>
        <w:t>dezinfikuje</w:t>
      </w:r>
      <w:proofErr w:type="spellEnd"/>
      <w:r>
        <w:t xml:space="preserve"> </w:t>
      </w:r>
      <w:proofErr w:type="spellStart"/>
      <w:r>
        <w:t>parou</w:t>
      </w:r>
      <w:proofErr w:type="spellEnd"/>
    </w:p>
    <w:p w14:paraId="77979A4D" w14:textId="77777777" w:rsidR="0047612F" w:rsidRDefault="0047612F" w:rsidP="0047612F">
      <w:r>
        <w:t xml:space="preserve">2 </w:t>
      </w:r>
      <w:proofErr w:type="spellStart"/>
      <w:r>
        <w:t>stupne</w:t>
      </w:r>
      <w:proofErr w:type="spellEnd"/>
      <w:r>
        <w:t xml:space="preserve"> </w:t>
      </w:r>
      <w:proofErr w:type="spellStart"/>
      <w:r>
        <w:t>naparovania</w:t>
      </w:r>
      <w:proofErr w:type="spellEnd"/>
      <w:r>
        <w:t xml:space="preserve"> (</w:t>
      </w:r>
      <w:proofErr w:type="spellStart"/>
      <w:r>
        <w:t>nízky</w:t>
      </w:r>
      <w:proofErr w:type="spellEnd"/>
      <w:r>
        <w:t xml:space="preserve"> a </w:t>
      </w:r>
      <w:proofErr w:type="spellStart"/>
      <w:r>
        <w:t>intenzívny</w:t>
      </w:r>
      <w:proofErr w:type="spellEnd"/>
      <w:r>
        <w:t>)</w:t>
      </w:r>
    </w:p>
    <w:p w14:paraId="0E0770DD" w14:textId="77777777" w:rsidR="0047612F" w:rsidRDefault="0047612F" w:rsidP="0047612F">
      <w:proofErr w:type="spellStart"/>
      <w:r>
        <w:t>ľahký</w:t>
      </w:r>
      <w:proofErr w:type="spellEnd"/>
      <w:r>
        <w:t xml:space="preserve"> a </w:t>
      </w:r>
      <w:proofErr w:type="spellStart"/>
      <w:r>
        <w:t>kompaktný</w:t>
      </w:r>
      <w:proofErr w:type="spellEnd"/>
    </w:p>
    <w:p w14:paraId="4E818F8C" w14:textId="77777777" w:rsidR="0047612F" w:rsidRDefault="0047612F" w:rsidP="0047612F">
      <w:r>
        <w:t xml:space="preserve">5 m </w:t>
      </w:r>
      <w:proofErr w:type="spellStart"/>
      <w:r>
        <w:t>sieťový</w:t>
      </w:r>
      <w:proofErr w:type="spellEnd"/>
      <w:r>
        <w:t xml:space="preserve"> </w:t>
      </w:r>
      <w:proofErr w:type="spellStart"/>
      <w:r>
        <w:t>pripojovací</w:t>
      </w:r>
      <w:proofErr w:type="spellEnd"/>
      <w:r>
        <w:t xml:space="preserve"> kábel</w:t>
      </w:r>
    </w:p>
    <w:p w14:paraId="5B6CCFB7" w14:textId="77777777" w:rsidR="0047612F" w:rsidRDefault="0047612F" w:rsidP="0047612F">
      <w:r>
        <w:t xml:space="preserve">350 ml </w:t>
      </w:r>
      <w:proofErr w:type="spellStart"/>
      <w:r>
        <w:t>nádrž</w:t>
      </w:r>
      <w:proofErr w:type="spellEnd"/>
      <w:r>
        <w:t xml:space="preserve"> na </w:t>
      </w:r>
      <w:proofErr w:type="spellStart"/>
      <w:r>
        <w:t>vodu</w:t>
      </w:r>
      <w:proofErr w:type="spellEnd"/>
    </w:p>
    <w:p w14:paraId="786981DC" w14:textId="77777777" w:rsidR="0047612F" w:rsidRDefault="0047612F" w:rsidP="0047612F">
      <w:proofErr w:type="spellStart"/>
      <w:r>
        <w:t>po</w:t>
      </w:r>
      <w:proofErr w:type="spellEnd"/>
      <w:r>
        <w:t xml:space="preserve"> 25 </w:t>
      </w:r>
      <w:proofErr w:type="spellStart"/>
      <w:r>
        <w:t>sekundách</w:t>
      </w:r>
      <w:proofErr w:type="spellEnd"/>
      <w:r>
        <w:t xml:space="preserve"> </w:t>
      </w:r>
      <w:proofErr w:type="spellStart"/>
      <w:r>
        <w:t>pripravený</w:t>
      </w:r>
      <w:proofErr w:type="spellEnd"/>
      <w:r>
        <w:t xml:space="preserve"> na </w:t>
      </w:r>
      <w:proofErr w:type="spellStart"/>
      <w:r>
        <w:t>naparovanie</w:t>
      </w:r>
      <w:proofErr w:type="spellEnd"/>
    </w:p>
    <w:p w14:paraId="02A7C1B9" w14:textId="77777777" w:rsidR="0047612F" w:rsidRDefault="0047612F" w:rsidP="0047612F">
      <w:r>
        <w:t xml:space="preserve">2 </w:t>
      </w:r>
      <w:proofErr w:type="spellStart"/>
      <w:r>
        <w:t>utierky</w:t>
      </w:r>
      <w:proofErr w:type="spellEnd"/>
      <w:r>
        <w:t xml:space="preserve"> z </w:t>
      </w:r>
      <w:proofErr w:type="spellStart"/>
      <w:r>
        <w:t>mikrovlákna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príslušenstvom</w:t>
      </w:r>
      <w:proofErr w:type="spellEnd"/>
    </w:p>
    <w:p w14:paraId="37634C3E" w14:textId="78BF7FCA" w:rsidR="00481B83" w:rsidRPr="00C34403" w:rsidRDefault="0047612F" w:rsidP="0047612F">
      <w:r>
        <w:t xml:space="preserve">1200 W </w:t>
      </w:r>
      <w:proofErr w:type="spellStart"/>
      <w:r>
        <w:t>výkon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7612F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2023-01-19T12:40:00Z</dcterms:modified>
</cp:coreProperties>
</file>